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52" w:rsidRPr="00AB31B4" w:rsidRDefault="00623C52" w:rsidP="00623C5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B31B4">
        <w:rPr>
          <w:rFonts w:ascii="Arial" w:hAnsi="Arial" w:cs="Arial"/>
          <w:sz w:val="24"/>
          <w:szCs w:val="24"/>
        </w:rPr>
        <w:t>ПОЯСНИТЕЛЬН</w:t>
      </w:r>
      <w:r w:rsidR="00B81CDF" w:rsidRPr="00AB31B4">
        <w:rPr>
          <w:rFonts w:ascii="Arial" w:hAnsi="Arial" w:cs="Arial"/>
          <w:sz w:val="24"/>
          <w:szCs w:val="24"/>
        </w:rPr>
        <w:t>АЯ</w:t>
      </w:r>
      <w:r w:rsidRPr="00AB31B4">
        <w:rPr>
          <w:rFonts w:ascii="Arial" w:hAnsi="Arial" w:cs="Arial"/>
          <w:sz w:val="24"/>
          <w:szCs w:val="24"/>
        </w:rPr>
        <w:t xml:space="preserve"> ЗАПИСК</w:t>
      </w:r>
      <w:r w:rsidR="00B81CDF" w:rsidRPr="00AB31B4">
        <w:rPr>
          <w:rFonts w:ascii="Arial" w:hAnsi="Arial" w:cs="Arial"/>
          <w:sz w:val="24"/>
          <w:szCs w:val="24"/>
        </w:rPr>
        <w:t>А</w:t>
      </w:r>
    </w:p>
    <w:p w:rsidR="00623C52" w:rsidRPr="00AB31B4" w:rsidRDefault="00623C52" w:rsidP="00623C52">
      <w:pPr>
        <w:pStyle w:val="ConsPlusNormal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2C74C0" w:rsidRDefault="00ED76B3" w:rsidP="004E2E3B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 w:rsidRPr="00ED76B3">
        <w:rPr>
          <w:rFonts w:ascii="Arial" w:hAnsi="Arial" w:cs="Arial"/>
          <w:sz w:val="24"/>
          <w:szCs w:val="24"/>
        </w:rPr>
        <w:t xml:space="preserve">Проект </w:t>
      </w:r>
      <w:r w:rsidR="004E2E3B" w:rsidRPr="004E2E3B">
        <w:rPr>
          <w:rFonts w:ascii="Arial" w:hAnsi="Arial" w:cs="Arial"/>
          <w:sz w:val="24"/>
          <w:szCs w:val="24"/>
        </w:rPr>
        <w:t>решения городской Думы городского округа город Арзамас Нижегородской области</w:t>
      </w:r>
      <w:r w:rsidR="006E3580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tbl>
      <w:tblPr>
        <w:tblpPr w:leftFromText="180" w:rightFromText="180" w:vertAnchor="text" w:tblpX="88" w:tblpY="22"/>
        <w:tblW w:w="0" w:type="auto"/>
        <w:tblLook w:val="0000" w:firstRow="0" w:lastRow="0" w:firstColumn="0" w:lastColumn="0" w:noHBand="0" w:noVBand="0"/>
      </w:tblPr>
      <w:tblGrid>
        <w:gridCol w:w="9570"/>
      </w:tblGrid>
      <w:tr w:rsidR="002C74C0" w:rsidRPr="002C74C0" w:rsidTr="003F41AB">
        <w:trPr>
          <w:trHeight w:val="709"/>
        </w:trPr>
        <w:tc>
          <w:tcPr>
            <w:tcW w:w="9747" w:type="dxa"/>
          </w:tcPr>
          <w:p w:rsidR="002C74C0" w:rsidRPr="002C74C0" w:rsidRDefault="002C74C0" w:rsidP="002C74C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</w:rPr>
            </w:pPr>
            <w:r w:rsidRPr="002C74C0">
              <w:rPr>
                <w:rFonts w:cs="Arial"/>
                <w:b/>
              </w:rPr>
              <w:t>«О внесении изменений в решение городской Думы городского округа города Арзамас Нижегородской области от 29.03.2019г. №30</w:t>
            </w:r>
          </w:p>
          <w:p w:rsidR="002C74C0" w:rsidRPr="002C74C0" w:rsidRDefault="002C74C0" w:rsidP="002C74C0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</w:rPr>
            </w:pPr>
            <w:r w:rsidRPr="002C74C0">
              <w:rPr>
                <w:rFonts w:cs="Arial"/>
                <w:b/>
              </w:rPr>
              <w:t xml:space="preserve"> «Об утверждении Правил размещения и содержания информационных конструкций в городском округе город Арзамас Нижегородской области»</w:t>
            </w:r>
            <w:r w:rsidRPr="002C74C0">
              <w:rPr>
                <w:rFonts w:cs="Arial"/>
                <w:b/>
              </w:rPr>
              <w:br/>
            </w:r>
          </w:p>
        </w:tc>
      </w:tr>
    </w:tbl>
    <w:p w:rsidR="002C74C0" w:rsidRPr="002C74C0" w:rsidRDefault="002C74C0" w:rsidP="002C74C0">
      <w:pPr>
        <w:widowControl/>
        <w:autoSpaceDE/>
        <w:autoSpaceDN/>
        <w:adjustRightInd/>
        <w:ind w:firstLine="0"/>
        <w:jc w:val="center"/>
        <w:rPr>
          <w:rFonts w:cs="Arial"/>
        </w:rPr>
      </w:pPr>
      <w:r w:rsidRPr="002C74C0">
        <w:rPr>
          <w:rFonts w:cs="Arial"/>
        </w:rPr>
        <w:t xml:space="preserve"> </w:t>
      </w:r>
    </w:p>
    <w:p w:rsidR="002C74C0" w:rsidRDefault="002C74C0" w:rsidP="002C74C0">
      <w:pPr>
        <w:widowControl/>
        <w:autoSpaceDE/>
        <w:autoSpaceDN/>
        <w:adjustRightInd/>
        <w:ind w:firstLine="540"/>
        <w:rPr>
          <w:rFonts w:cs="Arial"/>
        </w:rPr>
      </w:pPr>
      <w:r w:rsidRPr="002C74C0">
        <w:rPr>
          <w:rFonts w:cs="Arial"/>
        </w:rPr>
        <w:t>Данный документ разработан</w:t>
      </w:r>
      <w:r w:rsidRPr="002C74C0">
        <w:t xml:space="preserve"> </w:t>
      </w:r>
      <w:r>
        <w:t>в</w:t>
      </w:r>
      <w:r w:rsidRPr="00473662">
        <w:t> соответствии с </w:t>
      </w:r>
      <w:r>
        <w:t xml:space="preserve"> </w:t>
      </w:r>
      <w:r w:rsidRPr="00715655">
        <w:t>Федеральны</w:t>
      </w:r>
      <w:r>
        <w:t>м</w:t>
      </w:r>
      <w:r w:rsidRPr="00715655">
        <w:t xml:space="preserve"> закон</w:t>
      </w:r>
      <w:r>
        <w:t>ом</w:t>
      </w:r>
      <w:r w:rsidRPr="00715655">
        <w:t xml:space="preserve"> от </w:t>
      </w:r>
      <w:r>
        <w:t>06.10.2003г.</w:t>
      </w:r>
      <w:r w:rsidRPr="00715655">
        <w:t xml:space="preserve"> N</w:t>
      </w:r>
      <w:r>
        <w:t>131</w:t>
      </w:r>
      <w:r w:rsidRPr="00715655">
        <w:t xml:space="preserve">-ФЗ </w:t>
      </w:r>
      <w:r>
        <w:t>«</w:t>
      </w:r>
      <w:r w:rsidRPr="00715655">
        <w:t>О</w:t>
      </w:r>
      <w:r>
        <w:t xml:space="preserve">б общих принципах организации местного самоуправления в Российской Федерации», со статьями 11,30 Устава города Арзамаса Нижегородской области, принятого решением </w:t>
      </w:r>
      <w:proofErr w:type="spellStart"/>
      <w:r>
        <w:t>Арзамасской</w:t>
      </w:r>
      <w:proofErr w:type="spellEnd"/>
      <w:r>
        <w:t xml:space="preserve"> городской Думы от 30.06.2006г. №65</w:t>
      </w:r>
      <w:r>
        <w:t>, в целях правового регулирования размещения информационных и навигационных конструкций.</w:t>
      </w:r>
    </w:p>
    <w:p w:rsidR="002C74C0" w:rsidRDefault="002C74C0" w:rsidP="002C74C0">
      <w:pPr>
        <w:widowControl/>
        <w:autoSpaceDE/>
        <w:autoSpaceDN/>
        <w:adjustRightInd/>
        <w:ind w:firstLine="540"/>
        <w:rPr>
          <w:rFonts w:cs="Arial"/>
        </w:rPr>
      </w:pPr>
      <w:r w:rsidRPr="002C74C0">
        <w:rPr>
          <w:rFonts w:cs="Arial"/>
        </w:rPr>
        <w:t xml:space="preserve">Основание для проведения оценки регулирующего воздействия: </w:t>
      </w:r>
      <w:r>
        <w:rPr>
          <w:rFonts w:cs="Arial"/>
        </w:rPr>
        <w:t xml:space="preserve">необходимость установки </w:t>
      </w:r>
      <w:r>
        <w:t>информационных и навигационных конструкций</w:t>
      </w:r>
      <w:r w:rsidRPr="002C74C0">
        <w:rPr>
          <w:rFonts w:cs="Arial"/>
        </w:rPr>
        <w:t xml:space="preserve"> </w:t>
      </w:r>
      <w:r>
        <w:rPr>
          <w:rFonts w:cs="Arial"/>
        </w:rPr>
        <w:t>на территории города Арзамаса.</w:t>
      </w:r>
    </w:p>
    <w:p w:rsidR="002C74C0" w:rsidRPr="002C74C0" w:rsidRDefault="002C74C0" w:rsidP="002C74C0">
      <w:pPr>
        <w:widowControl/>
        <w:autoSpaceDE/>
        <w:autoSpaceDN/>
        <w:adjustRightInd/>
        <w:ind w:firstLine="540"/>
        <w:rPr>
          <w:rFonts w:cs="Arial"/>
        </w:rPr>
      </w:pPr>
      <w:r w:rsidRPr="002C74C0">
        <w:rPr>
          <w:rFonts w:cs="Arial"/>
        </w:rPr>
        <w:t>Причинами возникновения проблемы</w:t>
      </w:r>
      <w:r>
        <w:rPr>
          <w:rFonts w:cs="Arial"/>
        </w:rPr>
        <w:t>.</w:t>
      </w:r>
      <w:r w:rsidRPr="002C74C0">
        <w:rPr>
          <w:rFonts w:cs="Arial"/>
        </w:rPr>
        <w:t xml:space="preserve"> В рамках реализации мероприятий по развитию паломническо-туристического кластера "Арзамас - Дивеево - Саров" Нижегородской области планируется  размещение навигационных конструкций, которые облегчат ориентирование пользователей в городе и повысят комфорт и безопасность пребывания в открытых общественных пространствах. </w:t>
      </w:r>
    </w:p>
    <w:p w:rsidR="002C74C0" w:rsidRPr="002C74C0" w:rsidRDefault="002C74C0" w:rsidP="002C74C0">
      <w:pPr>
        <w:widowControl/>
        <w:autoSpaceDE/>
        <w:autoSpaceDN/>
        <w:adjustRightInd/>
        <w:ind w:firstLine="540"/>
        <w:rPr>
          <w:rFonts w:cs="Arial"/>
        </w:rPr>
      </w:pPr>
      <w:r w:rsidRPr="002C74C0">
        <w:rPr>
          <w:rFonts w:cs="Arial"/>
        </w:rPr>
        <w:t xml:space="preserve">Кроме того, возникла необходимость установки информационных конструкций для размещения агитационных материалов. </w:t>
      </w:r>
    </w:p>
    <w:p w:rsidR="002C74C0" w:rsidRPr="002C74C0" w:rsidRDefault="002C74C0" w:rsidP="002C74C0">
      <w:pPr>
        <w:widowControl/>
        <w:autoSpaceDE/>
        <w:autoSpaceDN/>
        <w:adjustRightInd/>
        <w:ind w:firstLine="540"/>
        <w:rPr>
          <w:rFonts w:cs="Arial"/>
        </w:rPr>
      </w:pPr>
      <w:r w:rsidRPr="002C74C0">
        <w:rPr>
          <w:rFonts w:cs="Arial"/>
        </w:rPr>
        <w:t>В ранее принятом решении  городской Думы городского округа города Арзамас Нижегородской области от 29.03.2019г. №30 «Об утверждении Правил размещения и содержания информационных конструкций в городском округе город Арзамас Нижегородской области» вышеуказанные конструкции не были обозначены.</w:t>
      </w:r>
    </w:p>
    <w:p w:rsidR="003E3D12" w:rsidRPr="002C74C0" w:rsidRDefault="003E3D12" w:rsidP="002C74C0">
      <w:pPr>
        <w:ind w:firstLine="709"/>
        <w:rPr>
          <w:rFonts w:cs="Arial"/>
        </w:rPr>
      </w:pPr>
      <w:r w:rsidRPr="002C74C0">
        <w:rPr>
          <w:rFonts w:cs="Arial"/>
        </w:rPr>
        <w:t>Участники соответствующих отношений</w:t>
      </w:r>
      <w:r w:rsidR="0055120A" w:rsidRPr="002C74C0">
        <w:rPr>
          <w:rFonts w:cs="Arial"/>
        </w:rPr>
        <w:t xml:space="preserve"> не  вправе</w:t>
      </w:r>
      <w:r w:rsidRPr="002C74C0">
        <w:rPr>
          <w:rFonts w:cs="Arial"/>
        </w:rPr>
        <w:t xml:space="preserve"> самостоятельно решать и регулировать данный вопрос.</w:t>
      </w:r>
    </w:p>
    <w:p w:rsidR="00623C52" w:rsidRPr="002C74C0" w:rsidRDefault="00BB6112" w:rsidP="002C74C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C74C0">
        <w:rPr>
          <w:rFonts w:ascii="Arial" w:hAnsi="Arial" w:cs="Arial"/>
          <w:sz w:val="24"/>
          <w:szCs w:val="24"/>
        </w:rPr>
        <w:t>С</w:t>
      </w:r>
      <w:r w:rsidR="00623C52" w:rsidRPr="002C74C0">
        <w:rPr>
          <w:rFonts w:ascii="Arial" w:hAnsi="Arial" w:cs="Arial"/>
          <w:sz w:val="24"/>
          <w:szCs w:val="24"/>
        </w:rPr>
        <w:t>пециального</w:t>
      </w:r>
      <w:r w:rsidRPr="002C74C0">
        <w:rPr>
          <w:rFonts w:ascii="Arial" w:hAnsi="Arial" w:cs="Arial"/>
          <w:sz w:val="24"/>
          <w:szCs w:val="24"/>
        </w:rPr>
        <w:t xml:space="preserve"> </w:t>
      </w:r>
      <w:r w:rsidR="00623C52" w:rsidRPr="002C74C0">
        <w:rPr>
          <w:rFonts w:ascii="Arial" w:hAnsi="Arial" w:cs="Arial"/>
          <w:sz w:val="24"/>
          <w:szCs w:val="24"/>
        </w:rPr>
        <w:t>исследования данной проблемы</w:t>
      </w:r>
      <w:r w:rsidRPr="002C74C0">
        <w:rPr>
          <w:rFonts w:ascii="Arial" w:hAnsi="Arial" w:cs="Arial"/>
          <w:sz w:val="24"/>
          <w:szCs w:val="24"/>
        </w:rPr>
        <w:t xml:space="preserve"> не проводилось</w:t>
      </w:r>
      <w:r w:rsidR="00623C52" w:rsidRPr="002C74C0">
        <w:rPr>
          <w:rFonts w:ascii="Arial" w:hAnsi="Arial" w:cs="Arial"/>
          <w:sz w:val="24"/>
          <w:szCs w:val="24"/>
        </w:rPr>
        <w:t>.</w:t>
      </w:r>
    </w:p>
    <w:p w:rsidR="00623C52" w:rsidRPr="002C74C0" w:rsidRDefault="007A25A8" w:rsidP="002C74C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C74C0">
        <w:rPr>
          <w:rFonts w:ascii="Arial" w:hAnsi="Arial" w:cs="Arial"/>
          <w:sz w:val="24"/>
          <w:szCs w:val="24"/>
        </w:rPr>
        <w:t>Издержки для социальных групп</w:t>
      </w:r>
      <w:r w:rsidR="00C00345" w:rsidRPr="002C74C0">
        <w:rPr>
          <w:rFonts w:ascii="Arial" w:hAnsi="Arial" w:cs="Arial"/>
          <w:sz w:val="24"/>
          <w:szCs w:val="24"/>
        </w:rPr>
        <w:t>:</w:t>
      </w:r>
      <w:r w:rsidR="00590250" w:rsidRPr="002C74C0">
        <w:rPr>
          <w:rFonts w:ascii="Arial" w:hAnsi="Arial" w:cs="Arial"/>
          <w:sz w:val="24"/>
          <w:szCs w:val="24"/>
        </w:rPr>
        <w:t xml:space="preserve"> </w:t>
      </w:r>
      <w:r w:rsidR="00FE2F7B" w:rsidRPr="002C74C0">
        <w:rPr>
          <w:rFonts w:ascii="Arial" w:hAnsi="Arial" w:cs="Arial"/>
          <w:sz w:val="24"/>
          <w:szCs w:val="24"/>
        </w:rPr>
        <w:t>отсутствуют</w:t>
      </w:r>
      <w:r w:rsidR="00C00345" w:rsidRPr="002C74C0">
        <w:rPr>
          <w:rFonts w:ascii="Arial" w:hAnsi="Arial" w:cs="Arial"/>
          <w:sz w:val="24"/>
          <w:szCs w:val="24"/>
        </w:rPr>
        <w:t>.</w:t>
      </w:r>
    </w:p>
    <w:p w:rsidR="00AD70A1" w:rsidRPr="002C74C0" w:rsidRDefault="007A25A8" w:rsidP="002C74C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C74C0">
        <w:rPr>
          <w:rFonts w:ascii="Arial" w:hAnsi="Arial" w:cs="Arial"/>
          <w:sz w:val="24"/>
          <w:szCs w:val="24"/>
        </w:rPr>
        <w:t>Срок достижения цели регулирования – дата вступления в силу указанного нормативного правового акта</w:t>
      </w:r>
      <w:r w:rsidR="00314131" w:rsidRPr="002C74C0">
        <w:rPr>
          <w:rFonts w:ascii="Arial" w:hAnsi="Arial" w:cs="Arial"/>
          <w:sz w:val="24"/>
          <w:szCs w:val="24"/>
        </w:rPr>
        <w:t>.</w:t>
      </w:r>
    </w:p>
    <w:p w:rsidR="00FE2F7B" w:rsidRPr="002C74C0" w:rsidRDefault="00362E2E" w:rsidP="002C74C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C74C0">
        <w:rPr>
          <w:rFonts w:ascii="Arial" w:hAnsi="Arial" w:cs="Arial"/>
          <w:sz w:val="24"/>
          <w:szCs w:val="24"/>
        </w:rPr>
        <w:t>Принятие</w:t>
      </w:r>
      <w:r w:rsidR="00AD70A1" w:rsidRPr="002C74C0">
        <w:rPr>
          <w:rFonts w:ascii="Arial" w:hAnsi="Arial" w:cs="Arial"/>
          <w:sz w:val="24"/>
          <w:szCs w:val="24"/>
        </w:rPr>
        <w:t xml:space="preserve"> </w:t>
      </w:r>
      <w:r w:rsidR="00FE2F7B" w:rsidRPr="002C74C0">
        <w:rPr>
          <w:rFonts w:ascii="Arial" w:hAnsi="Arial" w:cs="Arial"/>
          <w:sz w:val="24"/>
          <w:szCs w:val="24"/>
        </w:rPr>
        <w:t xml:space="preserve">данного нормативного акта </w:t>
      </w:r>
      <w:r w:rsidRPr="002C74C0">
        <w:rPr>
          <w:rFonts w:ascii="Arial" w:hAnsi="Arial" w:cs="Arial"/>
          <w:sz w:val="24"/>
          <w:szCs w:val="24"/>
        </w:rPr>
        <w:t>не повлечёт увеличение расходной части бюджета муниципального образования</w:t>
      </w:r>
      <w:r w:rsidR="00FE2F7B" w:rsidRPr="002C74C0">
        <w:rPr>
          <w:rFonts w:ascii="Arial" w:hAnsi="Arial" w:cs="Arial"/>
          <w:sz w:val="24"/>
          <w:szCs w:val="24"/>
        </w:rPr>
        <w:t>.</w:t>
      </w:r>
    </w:p>
    <w:sectPr w:rsidR="00FE2F7B" w:rsidRPr="002C74C0" w:rsidSect="007F256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D32FF"/>
    <w:multiLevelType w:val="hybridMultilevel"/>
    <w:tmpl w:val="C2FCD68A"/>
    <w:lvl w:ilvl="0" w:tplc="555E87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52"/>
    <w:rsid w:val="00090A58"/>
    <w:rsid w:val="000C499B"/>
    <w:rsid w:val="001432A4"/>
    <w:rsid w:val="00174CE4"/>
    <w:rsid w:val="001B1D42"/>
    <w:rsid w:val="0024514B"/>
    <w:rsid w:val="002C74C0"/>
    <w:rsid w:val="00314131"/>
    <w:rsid w:val="003542A7"/>
    <w:rsid w:val="00362E2E"/>
    <w:rsid w:val="00365033"/>
    <w:rsid w:val="00370408"/>
    <w:rsid w:val="0038774F"/>
    <w:rsid w:val="003B7821"/>
    <w:rsid w:val="003C5A6D"/>
    <w:rsid w:val="003E3D12"/>
    <w:rsid w:val="003F6D44"/>
    <w:rsid w:val="004A7FF1"/>
    <w:rsid w:val="004E2E3B"/>
    <w:rsid w:val="0055120A"/>
    <w:rsid w:val="00590250"/>
    <w:rsid w:val="005A29A7"/>
    <w:rsid w:val="00623C52"/>
    <w:rsid w:val="0065494A"/>
    <w:rsid w:val="0069273F"/>
    <w:rsid w:val="006D452B"/>
    <w:rsid w:val="006E3580"/>
    <w:rsid w:val="007A25A8"/>
    <w:rsid w:val="00826CB9"/>
    <w:rsid w:val="00842564"/>
    <w:rsid w:val="00886F8F"/>
    <w:rsid w:val="009213A5"/>
    <w:rsid w:val="00A13F38"/>
    <w:rsid w:val="00AB31B4"/>
    <w:rsid w:val="00AD70A1"/>
    <w:rsid w:val="00B31C5C"/>
    <w:rsid w:val="00B35278"/>
    <w:rsid w:val="00B74235"/>
    <w:rsid w:val="00B81CDF"/>
    <w:rsid w:val="00BA0CB9"/>
    <w:rsid w:val="00BB6112"/>
    <w:rsid w:val="00C00345"/>
    <w:rsid w:val="00C33D75"/>
    <w:rsid w:val="00C43F56"/>
    <w:rsid w:val="00CA7C6E"/>
    <w:rsid w:val="00CC6671"/>
    <w:rsid w:val="00D34DCF"/>
    <w:rsid w:val="00D64D84"/>
    <w:rsid w:val="00DA3957"/>
    <w:rsid w:val="00DE0DB1"/>
    <w:rsid w:val="00DE1090"/>
    <w:rsid w:val="00E07E1C"/>
    <w:rsid w:val="00ED76B3"/>
    <w:rsid w:val="00FD121B"/>
    <w:rsid w:val="00FE107F"/>
    <w:rsid w:val="00FE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3C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4E2E3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E2E3B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26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3C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4E2E3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E2E3B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26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78D88-0EE5-4570-9DB1-95E42E177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А. Тихонова</dc:creator>
  <cp:lastModifiedBy>Старкова Наталья Владимировна</cp:lastModifiedBy>
  <cp:revision>2</cp:revision>
  <cp:lastPrinted>2016-06-02T05:38:00Z</cp:lastPrinted>
  <dcterms:created xsi:type="dcterms:W3CDTF">2020-07-21T07:09:00Z</dcterms:created>
  <dcterms:modified xsi:type="dcterms:W3CDTF">2020-07-21T07:09:00Z</dcterms:modified>
</cp:coreProperties>
</file>